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37" w:rsidRDefault="00741637" w:rsidP="00741637">
      <w:pPr>
        <w:rPr>
          <w:i/>
        </w:rPr>
      </w:pPr>
      <w:bookmarkStart w:id="0" w:name="_GoBack"/>
      <w:bookmarkEnd w:id="0"/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400"/>
      </w:tblGrid>
      <w:tr w:rsidR="00741637" w:rsidRPr="00E05334" w:rsidTr="002A41AA">
        <w:tc>
          <w:tcPr>
            <w:tcW w:w="5670" w:type="dxa"/>
          </w:tcPr>
          <w:p w:rsidR="00741637" w:rsidRPr="00A15A95" w:rsidRDefault="00741637" w:rsidP="00AB5677">
            <w:pPr>
              <w:jc w:val="center"/>
              <w:rPr>
                <w:i/>
              </w:rPr>
            </w:pPr>
            <w:r w:rsidRPr="00A15A95">
              <w:rPr>
                <w:i/>
              </w:rPr>
              <w:t xml:space="preserve">Istorijos mokslo krypties doktorantūros disertacijų tematikų kryptys </w:t>
            </w:r>
          </w:p>
        </w:tc>
        <w:tc>
          <w:tcPr>
            <w:tcW w:w="5400" w:type="dxa"/>
          </w:tcPr>
          <w:p w:rsidR="00741637" w:rsidRPr="00A15A95" w:rsidRDefault="00741637" w:rsidP="00AB5677">
            <w:pPr>
              <w:jc w:val="center"/>
              <w:rPr>
                <w:i/>
              </w:rPr>
            </w:pPr>
            <w:r w:rsidRPr="00A15A95">
              <w:rPr>
                <w:i/>
              </w:rPr>
              <w:t>Vadovai</w:t>
            </w:r>
          </w:p>
          <w:p w:rsidR="00741637" w:rsidRPr="00A15A95" w:rsidRDefault="00741637" w:rsidP="00AB5677">
            <w:pPr>
              <w:jc w:val="center"/>
              <w:rPr>
                <w:i/>
              </w:rPr>
            </w:pPr>
          </w:p>
        </w:tc>
      </w:tr>
      <w:tr w:rsidR="00741637" w:rsidRPr="00E05334" w:rsidTr="002A41AA">
        <w:tc>
          <w:tcPr>
            <w:tcW w:w="5670" w:type="dxa"/>
          </w:tcPr>
          <w:p w:rsidR="00A37BD6" w:rsidRPr="002B34F4" w:rsidRDefault="00A37BD6" w:rsidP="00A37BD6">
            <w:r w:rsidRPr="002B34F4">
              <w:t>Archeologija</w:t>
            </w:r>
          </w:p>
          <w:p w:rsidR="00A37BD6" w:rsidRPr="002B34F4" w:rsidRDefault="00A37BD6" w:rsidP="00A37BD6">
            <w:pPr>
              <w:rPr>
                <w:i/>
              </w:rPr>
            </w:pPr>
            <w:r w:rsidRPr="002B34F4">
              <w:rPr>
                <w:i/>
              </w:rPr>
              <w:t>Archeology</w:t>
            </w:r>
          </w:p>
          <w:p w:rsidR="00A37BD6" w:rsidRPr="002B34F4" w:rsidRDefault="00A37BD6" w:rsidP="00A37BD6">
            <w:pPr>
              <w:rPr>
                <w:i/>
              </w:rPr>
            </w:pPr>
          </w:p>
          <w:p w:rsidR="00741637" w:rsidRPr="002B34F4" w:rsidRDefault="00741637" w:rsidP="00A37BD6"/>
        </w:tc>
        <w:tc>
          <w:tcPr>
            <w:tcW w:w="5400" w:type="dxa"/>
          </w:tcPr>
          <w:p w:rsidR="00741637" w:rsidRDefault="003A4AE8" w:rsidP="00AB5677">
            <w:r>
              <w:t>Dr. Agnė Čivilytė</w:t>
            </w:r>
            <w:r w:rsidR="002E1B0C">
              <w:t xml:space="preserve"> (LII)</w:t>
            </w:r>
          </w:p>
          <w:p w:rsidR="005F5159" w:rsidRDefault="005F5159" w:rsidP="00AB5677">
            <w:r>
              <w:t>Doc. Giedrė Motuzaitė Matuzevičiūtė Keen</w:t>
            </w:r>
            <w:r w:rsidR="002A41AA">
              <w:t xml:space="preserve"> </w:t>
            </w:r>
            <w:r w:rsidR="002A41AA" w:rsidRPr="002A41AA">
              <w:t>(VU)</w:t>
            </w:r>
          </w:p>
          <w:p w:rsidR="00DA3D98" w:rsidRDefault="00DA3D98" w:rsidP="00AB5677">
            <w:r>
              <w:t>Prof. Albinas Kuncevičius</w:t>
            </w:r>
            <w:r w:rsidR="002E1B0C">
              <w:t xml:space="preserve"> (VU)</w:t>
            </w:r>
          </w:p>
          <w:p w:rsidR="003625D0" w:rsidRDefault="003625D0" w:rsidP="00AB5677">
            <w:pPr>
              <w:rPr>
                <w:rFonts w:ascii="CIDFont+F2" w:eastAsiaTheme="minorHAnsi" w:hAnsi="CIDFont+F2" w:cs="CIDFont+F2"/>
                <w:sz w:val="23"/>
                <w:szCs w:val="23"/>
                <w:lang w:eastAsia="en-US"/>
              </w:rPr>
            </w:pPr>
            <w:r>
              <w:rPr>
                <w:rFonts w:ascii="CIDFont+F2" w:eastAsiaTheme="minorHAnsi" w:hAnsi="CIDFont+F2" w:cs="CIDFont+F2"/>
                <w:sz w:val="23"/>
                <w:szCs w:val="23"/>
                <w:lang w:eastAsia="en-US"/>
              </w:rPr>
              <w:t>Dr. Laurynas Vytis Kurila</w:t>
            </w:r>
            <w:r w:rsidR="002E1B0C">
              <w:rPr>
                <w:rFonts w:ascii="CIDFont+F2" w:eastAsiaTheme="minorHAnsi" w:hAnsi="CIDFont+F2" w:cs="CIDFont+F2"/>
                <w:sz w:val="23"/>
                <w:szCs w:val="23"/>
                <w:lang w:eastAsia="en-US"/>
              </w:rPr>
              <w:t xml:space="preserve"> (LII)</w:t>
            </w:r>
          </w:p>
          <w:p w:rsidR="00A46AC5" w:rsidRPr="00A15A95" w:rsidRDefault="00A46AC5" w:rsidP="00AB5677">
            <w:r>
              <w:rPr>
                <w:rFonts w:ascii="CIDFont+F2" w:eastAsiaTheme="minorHAnsi" w:hAnsi="CIDFont+F2" w:cs="CIDFont+F2"/>
                <w:sz w:val="23"/>
                <w:szCs w:val="23"/>
                <w:lang w:eastAsia="en-US"/>
              </w:rPr>
              <w:t>Doc. dr. Gintautas Vėlius</w:t>
            </w:r>
            <w:r w:rsidR="002E1B0C">
              <w:rPr>
                <w:rFonts w:ascii="CIDFont+F2" w:eastAsiaTheme="minorHAnsi" w:hAnsi="CIDFont+F2" w:cs="CIDFont+F2"/>
                <w:sz w:val="23"/>
                <w:szCs w:val="23"/>
                <w:lang w:eastAsia="en-US"/>
              </w:rPr>
              <w:t xml:space="preserve"> (VU)</w:t>
            </w:r>
          </w:p>
        </w:tc>
      </w:tr>
      <w:tr w:rsidR="00741637" w:rsidRPr="00E05334" w:rsidTr="002A41AA">
        <w:trPr>
          <w:trHeight w:val="1204"/>
        </w:trPr>
        <w:tc>
          <w:tcPr>
            <w:tcW w:w="5670" w:type="dxa"/>
          </w:tcPr>
          <w:p w:rsidR="00A37BD6" w:rsidRPr="002B34F4" w:rsidRDefault="00A37BD6" w:rsidP="00A37BD6">
            <w:r w:rsidRPr="002B34F4">
              <w:t xml:space="preserve">Lietuvos Didžiosios Kunigaikštystės istorija </w:t>
            </w:r>
          </w:p>
          <w:p w:rsidR="00A37BD6" w:rsidRPr="002B34F4" w:rsidRDefault="002B34F4" w:rsidP="00A37BD6">
            <w:pPr>
              <w:rPr>
                <w:i/>
              </w:rPr>
            </w:pPr>
            <w:r w:rsidRPr="002B34F4">
              <w:rPr>
                <w:i/>
              </w:rPr>
              <w:t>H</w:t>
            </w:r>
            <w:r w:rsidR="00A37BD6" w:rsidRPr="002B34F4">
              <w:rPr>
                <w:i/>
              </w:rPr>
              <w:t>istory of the Grand Duchy of Lithuania</w:t>
            </w:r>
          </w:p>
          <w:p w:rsidR="00A37BD6" w:rsidRPr="002B34F4" w:rsidRDefault="00A37BD6" w:rsidP="00A37BD6"/>
          <w:p w:rsidR="00741637" w:rsidRPr="002B34F4" w:rsidRDefault="00741637" w:rsidP="00A37BD6"/>
        </w:tc>
        <w:tc>
          <w:tcPr>
            <w:tcW w:w="5400" w:type="dxa"/>
          </w:tcPr>
          <w:p w:rsidR="001D4C6C" w:rsidRDefault="001D4C6C" w:rsidP="00AB5677">
            <w:r>
              <w:t>Dr. Darius Baronas</w:t>
            </w:r>
            <w:r w:rsidR="002E1B0C">
              <w:t xml:space="preserve"> (LII)</w:t>
            </w:r>
          </w:p>
          <w:p w:rsidR="00EC60B5" w:rsidRDefault="00EC60B5" w:rsidP="00AB5677">
            <w:r>
              <w:t>Dr. Artūras Dubonis</w:t>
            </w:r>
            <w:r w:rsidR="002E1B0C">
              <w:t xml:space="preserve"> (LII)</w:t>
            </w:r>
          </w:p>
          <w:p w:rsidR="00D16F99" w:rsidRDefault="00D16F99" w:rsidP="00AB5677">
            <w:r>
              <w:t>Doc. dr. Liudas Jovaiša (VU)</w:t>
            </w:r>
          </w:p>
          <w:p w:rsidR="008E6793" w:rsidRDefault="008E6793" w:rsidP="00AB5677">
            <w:r>
              <w:t>Dr. Robertas Jurgaitis</w:t>
            </w:r>
            <w:r w:rsidR="002E1B0C">
              <w:t xml:space="preserve"> (LII)</w:t>
            </w:r>
          </w:p>
          <w:p w:rsidR="00F2129B" w:rsidRDefault="00F2129B" w:rsidP="00AB5677">
            <w:r>
              <w:t>Prof. Rimvydas Petrauskas</w:t>
            </w:r>
            <w:r w:rsidR="002E1B0C">
              <w:t xml:space="preserve"> (VU)</w:t>
            </w:r>
          </w:p>
          <w:p w:rsidR="006F0E67" w:rsidRDefault="006F0E67" w:rsidP="00AB5677">
            <w:r>
              <w:t>Dr. Raimonda Ragauskienė (LII)</w:t>
            </w:r>
          </w:p>
          <w:p w:rsidR="00D16F99" w:rsidRDefault="00D16F99" w:rsidP="00AB5677">
            <w:r>
              <w:t>Doc. dr. Eugenijus Saviščevas (VU)</w:t>
            </w:r>
          </w:p>
          <w:p w:rsidR="00F2129B" w:rsidRDefault="00F2129B" w:rsidP="00F2129B">
            <w:r>
              <w:t>Prof. Jurgita Verbickienė</w:t>
            </w:r>
            <w:r w:rsidR="002E1B0C">
              <w:t xml:space="preserve"> (VU)</w:t>
            </w:r>
          </w:p>
          <w:p w:rsidR="00F2129B" w:rsidRPr="00A15A95" w:rsidRDefault="00F2129B" w:rsidP="00AB5677">
            <w:pPr>
              <w:rPr>
                <w:i/>
              </w:rPr>
            </w:pPr>
          </w:p>
        </w:tc>
      </w:tr>
      <w:tr w:rsidR="00741637" w:rsidRPr="00E05334" w:rsidTr="002A41AA">
        <w:trPr>
          <w:trHeight w:val="1533"/>
        </w:trPr>
        <w:tc>
          <w:tcPr>
            <w:tcW w:w="5670" w:type="dxa"/>
          </w:tcPr>
          <w:p w:rsidR="00A37BD6" w:rsidRPr="002B34F4" w:rsidRDefault="00A37BD6" w:rsidP="00A37BD6">
            <w:pPr>
              <w:pStyle w:val="NormalWeb"/>
              <w:rPr>
                <w:color w:val="000000"/>
              </w:rPr>
            </w:pPr>
            <w:r w:rsidRPr="002B34F4">
              <w:rPr>
                <w:color w:val="000000"/>
              </w:rPr>
              <w:t>XIX</w:t>
            </w:r>
            <w:r w:rsidR="00F32CA1">
              <w:rPr>
                <w:color w:val="000000"/>
              </w:rPr>
              <w:t xml:space="preserve"> a.</w:t>
            </w:r>
            <w:r w:rsidRPr="002B34F4">
              <w:rPr>
                <w:color w:val="000000"/>
              </w:rPr>
              <w:t xml:space="preserve"> ir XX a. </w:t>
            </w:r>
            <w:proofErr w:type="spellStart"/>
            <w:r w:rsidRPr="002B34F4">
              <w:rPr>
                <w:color w:val="000000"/>
              </w:rPr>
              <w:t>istorija</w:t>
            </w:r>
            <w:proofErr w:type="spellEnd"/>
          </w:p>
          <w:p w:rsidR="00741637" w:rsidRPr="002B34F4" w:rsidRDefault="002B34F4" w:rsidP="00381DBC">
            <w:pPr>
              <w:rPr>
                <w:i/>
              </w:rPr>
            </w:pPr>
            <w:r w:rsidRPr="002B34F4">
              <w:rPr>
                <w:i/>
              </w:rPr>
              <w:t>19</w:t>
            </w:r>
            <w:r w:rsidR="00F32CA1">
              <w:rPr>
                <w:i/>
              </w:rPr>
              <w:t xml:space="preserve">th </w:t>
            </w:r>
            <w:r w:rsidRPr="002B34F4">
              <w:rPr>
                <w:i/>
              </w:rPr>
              <w:t xml:space="preserve"> and 20</w:t>
            </w:r>
            <w:r w:rsidR="00F32CA1">
              <w:rPr>
                <w:i/>
              </w:rPr>
              <w:t xml:space="preserve">th </w:t>
            </w:r>
            <w:r w:rsidRPr="002B34F4">
              <w:rPr>
                <w:i/>
              </w:rPr>
              <w:t xml:space="preserve"> </w:t>
            </w:r>
            <w:r w:rsidR="00F32CA1">
              <w:rPr>
                <w:i/>
              </w:rPr>
              <w:t>century.</w:t>
            </w:r>
            <w:r w:rsidRPr="002B34F4">
              <w:rPr>
                <w:i/>
              </w:rPr>
              <w:t xml:space="preserve"> history</w:t>
            </w:r>
          </w:p>
        </w:tc>
        <w:tc>
          <w:tcPr>
            <w:tcW w:w="5400" w:type="dxa"/>
          </w:tcPr>
          <w:p w:rsidR="00A441F6" w:rsidRDefault="00A441F6" w:rsidP="00EC60B5">
            <w:r>
              <w:t>Prof. Tamara Bairašauskaitė</w:t>
            </w:r>
            <w:r w:rsidR="002E1B0C">
              <w:t xml:space="preserve"> (LII)</w:t>
            </w:r>
          </w:p>
          <w:p w:rsidR="00EC60B5" w:rsidRDefault="00EC60B5" w:rsidP="00EC60B5">
            <w:r>
              <w:t>Prof. Zenonas Butkus</w:t>
            </w:r>
            <w:r w:rsidR="002E1B0C">
              <w:t xml:space="preserve"> (VU)</w:t>
            </w:r>
          </w:p>
          <w:p w:rsidR="00A841FD" w:rsidRDefault="00A841FD" w:rsidP="00EC60B5">
            <w:r>
              <w:t>Doc. dr. Norbertas Černiauskas (VU)</w:t>
            </w:r>
          </w:p>
          <w:p w:rsidR="00EC60B5" w:rsidRDefault="00EC60B5" w:rsidP="00AB5677">
            <w:r>
              <w:t xml:space="preserve">Prof. Marija </w:t>
            </w:r>
            <w:r w:rsidRPr="00676F11">
              <w:t>Drėmaitė</w:t>
            </w:r>
            <w:r w:rsidR="002E1B0C">
              <w:t xml:space="preserve"> (VU)</w:t>
            </w:r>
          </w:p>
          <w:p w:rsidR="00253DB8" w:rsidRDefault="00253DB8" w:rsidP="00AB5677">
            <w:r>
              <w:t xml:space="preserve">Dr. Marius </w:t>
            </w:r>
            <w:proofErr w:type="spellStart"/>
            <w:r>
              <w:t>Ėmužis</w:t>
            </w:r>
            <w:proofErr w:type="spellEnd"/>
            <w:r>
              <w:t xml:space="preserve"> (VU)</w:t>
            </w:r>
          </w:p>
          <w:p w:rsidR="00CF765C" w:rsidRDefault="00CF765C" w:rsidP="00AB5677">
            <w:r>
              <w:t>Doc. dr. Aurelijus Gieda (VU)</w:t>
            </w:r>
          </w:p>
          <w:p w:rsidR="00412B4A" w:rsidRDefault="00412B4A" w:rsidP="00AB5677">
            <w:r>
              <w:t>Dr. Andrea Griffante</w:t>
            </w:r>
            <w:r w:rsidR="002E1B0C">
              <w:t xml:space="preserve"> (LII)</w:t>
            </w:r>
          </w:p>
          <w:p w:rsidR="007C543B" w:rsidRDefault="007C543B" w:rsidP="00AB5677">
            <w:r>
              <w:t>Dr. Česlovas Laurinavičius</w:t>
            </w:r>
            <w:r w:rsidR="002E1B0C">
              <w:t xml:space="preserve"> (LII)</w:t>
            </w:r>
          </w:p>
          <w:p w:rsidR="00760690" w:rsidRDefault="00760690" w:rsidP="00AB5677">
            <w:r>
              <w:t>Dr. D. Mačiulis</w:t>
            </w:r>
            <w:r w:rsidR="002E1B0C">
              <w:t xml:space="preserve"> (LII)</w:t>
            </w:r>
          </w:p>
          <w:p w:rsidR="002C47D7" w:rsidRDefault="002C47D7" w:rsidP="00AB5677">
            <w:r>
              <w:t>Doc. dr. Grigorijus Potašenko</w:t>
            </w:r>
            <w:r w:rsidR="002E1B0C">
              <w:t xml:space="preserve"> (VU)</w:t>
            </w:r>
          </w:p>
          <w:p w:rsidR="009036DD" w:rsidRDefault="009036DD" w:rsidP="00AB5677">
            <w:r>
              <w:t>Dr. Virgilijus Pugačiauskas</w:t>
            </w:r>
            <w:r w:rsidR="002E1B0C">
              <w:t xml:space="preserve"> (LII)</w:t>
            </w:r>
          </w:p>
          <w:p w:rsidR="00EC60B5" w:rsidRDefault="00EC60B5" w:rsidP="00EC60B5">
            <w:r>
              <w:t>Dr. Darius Staliūnas</w:t>
            </w:r>
            <w:r w:rsidR="002E1B0C">
              <w:t xml:space="preserve"> (LII)</w:t>
            </w:r>
          </w:p>
          <w:p w:rsidR="008E6793" w:rsidRDefault="008E6793" w:rsidP="00EC60B5">
            <w:r>
              <w:t>Dr. Vitalija Stravinskienė</w:t>
            </w:r>
            <w:r w:rsidR="002E1B0C">
              <w:t xml:space="preserve"> (LII)</w:t>
            </w:r>
          </w:p>
          <w:p w:rsidR="000670C6" w:rsidRDefault="000670C6" w:rsidP="00EC60B5">
            <w:r>
              <w:t>Prof. dr. Arūnas Streikus (VU)</w:t>
            </w:r>
          </w:p>
          <w:p w:rsidR="00741637" w:rsidRDefault="00E44A8F" w:rsidP="00AB5677">
            <w:r>
              <w:t>Doc. Nerijus Šepety</w:t>
            </w:r>
            <w:r w:rsidR="00E935F8">
              <w:t>s</w:t>
            </w:r>
            <w:r w:rsidR="002E1B0C">
              <w:t xml:space="preserve"> (VU)</w:t>
            </w:r>
          </w:p>
          <w:p w:rsidR="00E44A8F" w:rsidRDefault="00E44A8F" w:rsidP="00AB5677">
            <w:r>
              <w:t>Prof. Jurgita Verbickienė</w:t>
            </w:r>
            <w:r w:rsidR="002E1B0C">
              <w:t xml:space="preserve"> (VU)</w:t>
            </w:r>
          </w:p>
          <w:p w:rsidR="00676F11" w:rsidRPr="00EC60B5" w:rsidRDefault="00676F11" w:rsidP="00EC60B5">
            <w:pPr>
              <w:rPr>
                <w:b/>
                <w:u w:val="double"/>
              </w:rPr>
            </w:pPr>
          </w:p>
        </w:tc>
      </w:tr>
      <w:tr w:rsidR="00741637" w:rsidRPr="00E05334" w:rsidTr="002A41AA">
        <w:trPr>
          <w:trHeight w:val="1547"/>
        </w:trPr>
        <w:tc>
          <w:tcPr>
            <w:tcW w:w="5670" w:type="dxa"/>
          </w:tcPr>
          <w:p w:rsidR="00A37BD6" w:rsidRPr="002B34F4" w:rsidRDefault="00A37BD6" w:rsidP="00A37BD6">
            <w:pPr>
              <w:pStyle w:val="NormalWeb"/>
              <w:rPr>
                <w:color w:val="000000"/>
              </w:rPr>
            </w:pPr>
            <w:proofErr w:type="spellStart"/>
            <w:r w:rsidRPr="002B34F4">
              <w:rPr>
                <w:color w:val="000000"/>
              </w:rPr>
              <w:t>Istoriografijos</w:t>
            </w:r>
            <w:proofErr w:type="spellEnd"/>
            <w:r w:rsidRPr="002B34F4">
              <w:rPr>
                <w:color w:val="000000"/>
              </w:rPr>
              <w:t xml:space="preserve"> </w:t>
            </w:r>
            <w:proofErr w:type="spellStart"/>
            <w:r w:rsidRPr="002B34F4">
              <w:rPr>
                <w:color w:val="000000"/>
              </w:rPr>
              <w:t>ir</w:t>
            </w:r>
            <w:proofErr w:type="spellEnd"/>
            <w:r w:rsidRPr="002B34F4">
              <w:rPr>
                <w:color w:val="000000"/>
              </w:rPr>
              <w:t xml:space="preserve"> </w:t>
            </w:r>
            <w:proofErr w:type="spellStart"/>
            <w:r w:rsidRPr="002B34F4">
              <w:rPr>
                <w:color w:val="000000"/>
              </w:rPr>
              <w:t>paveldo</w:t>
            </w:r>
            <w:proofErr w:type="spellEnd"/>
            <w:r w:rsidRPr="002B34F4">
              <w:rPr>
                <w:color w:val="000000"/>
              </w:rPr>
              <w:t xml:space="preserve"> </w:t>
            </w:r>
            <w:proofErr w:type="spellStart"/>
            <w:r w:rsidRPr="002B34F4">
              <w:rPr>
                <w:color w:val="000000"/>
              </w:rPr>
              <w:t>tyrimai</w:t>
            </w:r>
            <w:proofErr w:type="spellEnd"/>
          </w:p>
          <w:p w:rsidR="002B34F4" w:rsidRPr="002B34F4" w:rsidRDefault="002B34F4" w:rsidP="002B34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212121"/>
                <w:lang w:val="en-US" w:eastAsia="en-US"/>
              </w:rPr>
            </w:pPr>
            <w:r w:rsidRPr="002B34F4">
              <w:rPr>
                <w:i/>
                <w:color w:val="212121"/>
                <w:lang w:val="en" w:eastAsia="en-US"/>
              </w:rPr>
              <w:t>Historiography and heritage research</w:t>
            </w:r>
          </w:p>
          <w:p w:rsidR="00741637" w:rsidRPr="002B34F4" w:rsidRDefault="00741637" w:rsidP="00CB383E">
            <w:pPr>
              <w:rPr>
                <w:lang w:val="en-US"/>
              </w:rPr>
            </w:pPr>
          </w:p>
        </w:tc>
        <w:tc>
          <w:tcPr>
            <w:tcW w:w="5400" w:type="dxa"/>
          </w:tcPr>
          <w:p w:rsidR="00EC60B5" w:rsidRDefault="00EC60B5" w:rsidP="00AB5677">
            <w:r>
              <w:t>Prof. Alfredas Bumblauskas</w:t>
            </w:r>
            <w:r w:rsidR="002E1B0C">
              <w:t xml:space="preserve"> (VU)</w:t>
            </w:r>
          </w:p>
          <w:p w:rsidR="003A4AE8" w:rsidRDefault="003A4AE8" w:rsidP="00AB5677">
            <w:r>
              <w:t>Dr. Agnė Čivilytė</w:t>
            </w:r>
            <w:r w:rsidR="002E1B0C">
              <w:t xml:space="preserve"> (LII)</w:t>
            </w:r>
          </w:p>
          <w:p w:rsidR="00676F11" w:rsidRDefault="00676F11" w:rsidP="00AB5677">
            <w:r>
              <w:t xml:space="preserve">Prof. Marija </w:t>
            </w:r>
            <w:r w:rsidRPr="00676F11">
              <w:t>Drėmaitė</w:t>
            </w:r>
            <w:r w:rsidR="002E1B0C">
              <w:t xml:space="preserve"> (VU)</w:t>
            </w:r>
          </w:p>
          <w:p w:rsidR="00C10AC0" w:rsidRDefault="00C10AC0" w:rsidP="00AB5677">
            <w:r>
              <w:t>Doc. dr. Aurelijus Gieda (VU)</w:t>
            </w:r>
          </w:p>
          <w:p w:rsidR="00AE0780" w:rsidRDefault="00AE0780" w:rsidP="00AB5677">
            <w:r>
              <w:t>Doc. dr. Salvijus Kulevičius</w:t>
            </w:r>
            <w:r w:rsidR="002E1B0C">
              <w:t xml:space="preserve"> (VU)</w:t>
            </w:r>
          </w:p>
          <w:p w:rsidR="00760690" w:rsidRDefault="00760690" w:rsidP="00AB5677">
            <w:r>
              <w:t>Dr. D. Mačiulis</w:t>
            </w:r>
            <w:r w:rsidR="002E1B0C">
              <w:t xml:space="preserve"> (LII)</w:t>
            </w:r>
          </w:p>
          <w:p w:rsidR="007C543B" w:rsidRDefault="007C543B" w:rsidP="00AB5677">
            <w:r>
              <w:t>Habil.dr. Alvydas Nikžentaitis</w:t>
            </w:r>
            <w:r w:rsidR="002E1B0C">
              <w:t xml:space="preserve"> (LII)</w:t>
            </w:r>
          </w:p>
          <w:p w:rsidR="002C47D7" w:rsidRDefault="002C47D7" w:rsidP="00AB5677">
            <w:r>
              <w:t>Doc. dr. Grigorijus Potašenko</w:t>
            </w:r>
            <w:r w:rsidR="002E1B0C">
              <w:t xml:space="preserve"> (VU)</w:t>
            </w:r>
          </w:p>
          <w:p w:rsidR="00EC60B5" w:rsidRDefault="00EC60B5" w:rsidP="00EC60B5">
            <w:r>
              <w:t>Dr. Darius Staliūnas</w:t>
            </w:r>
            <w:r w:rsidR="002E1B0C">
              <w:t xml:space="preserve"> (LII)</w:t>
            </w:r>
          </w:p>
          <w:p w:rsidR="00EC60B5" w:rsidRDefault="00EC60B5" w:rsidP="00EC60B5">
            <w:r>
              <w:t>Doc. Nerijus Šepetys</w:t>
            </w:r>
            <w:r w:rsidR="002E1B0C">
              <w:t xml:space="preserve"> (VU)</w:t>
            </w:r>
          </w:p>
          <w:p w:rsidR="00EC60B5" w:rsidRPr="00A15A95" w:rsidRDefault="00EC60B5" w:rsidP="00AB5677"/>
        </w:tc>
      </w:tr>
    </w:tbl>
    <w:p w:rsidR="00FE555E" w:rsidRDefault="00FE555E" w:rsidP="00741637"/>
    <w:sectPr w:rsidR="00FE555E" w:rsidSect="00741637">
      <w:pgSz w:w="12240" w:h="15840"/>
      <w:pgMar w:top="567" w:right="113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IDFont+F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88"/>
    <w:rsid w:val="000670C6"/>
    <w:rsid w:val="001D4C6C"/>
    <w:rsid w:val="00253DB8"/>
    <w:rsid w:val="002A41AA"/>
    <w:rsid w:val="002B34F4"/>
    <w:rsid w:val="002C47D7"/>
    <w:rsid w:val="002E1B0C"/>
    <w:rsid w:val="003625D0"/>
    <w:rsid w:val="00381DBC"/>
    <w:rsid w:val="003A4AE8"/>
    <w:rsid w:val="00412B4A"/>
    <w:rsid w:val="004B7F2C"/>
    <w:rsid w:val="0052356E"/>
    <w:rsid w:val="005F5159"/>
    <w:rsid w:val="00676F11"/>
    <w:rsid w:val="006F0E67"/>
    <w:rsid w:val="00741637"/>
    <w:rsid w:val="00760690"/>
    <w:rsid w:val="007C543B"/>
    <w:rsid w:val="008E6793"/>
    <w:rsid w:val="009036DD"/>
    <w:rsid w:val="00A37BD6"/>
    <w:rsid w:val="00A441F6"/>
    <w:rsid w:val="00A46AC5"/>
    <w:rsid w:val="00A841FD"/>
    <w:rsid w:val="00AD3B58"/>
    <w:rsid w:val="00AE0780"/>
    <w:rsid w:val="00BC32F8"/>
    <w:rsid w:val="00C10AC0"/>
    <w:rsid w:val="00CA3DFF"/>
    <w:rsid w:val="00CB383E"/>
    <w:rsid w:val="00CF765C"/>
    <w:rsid w:val="00D16F99"/>
    <w:rsid w:val="00DA3D98"/>
    <w:rsid w:val="00DC0E69"/>
    <w:rsid w:val="00E44A8F"/>
    <w:rsid w:val="00E66E57"/>
    <w:rsid w:val="00E935F8"/>
    <w:rsid w:val="00EC60B5"/>
    <w:rsid w:val="00F2129B"/>
    <w:rsid w:val="00F32CA1"/>
    <w:rsid w:val="00F37888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2F3FA-B6AD-4E1C-8A21-6582EEE7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BD6"/>
    <w:rPr>
      <w:rFonts w:eastAsiaTheme="minorHAnsi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3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34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957</Words>
  <Characters>547</Characters>
  <Application>Microsoft Office Word</Application>
  <DocSecurity>0</DocSecurity>
  <Lines>4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332</cp:lastModifiedBy>
  <cp:revision>45</cp:revision>
  <dcterms:created xsi:type="dcterms:W3CDTF">2017-03-06T12:33:00Z</dcterms:created>
  <dcterms:modified xsi:type="dcterms:W3CDTF">2022-04-27T10:08:00Z</dcterms:modified>
</cp:coreProperties>
</file>